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4" w:rsidRPr="006E1779" w:rsidRDefault="00CD5DA4" w:rsidP="00D85677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D85677" w:rsidRDefault="00584F7E" w:rsidP="0058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7E">
        <w:rPr>
          <w:rFonts w:ascii="Times New Roman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Exch.Document.11" ShapeID="_x0000_i1025" DrawAspect="Content" ObjectID="_1688278478" r:id="rId6"/>
        </w:object>
      </w:r>
    </w:p>
    <w:p w:rsidR="00584F7E" w:rsidRDefault="00584F7E" w:rsidP="00584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7E" w:rsidRPr="00584F7E" w:rsidRDefault="00584F7E" w:rsidP="00584F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CD5DA4" w:rsidRPr="006E1779" w:rsidRDefault="00CD5DA4" w:rsidP="00CD5DA4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CD5DA4" w:rsidRPr="006E1779" w:rsidRDefault="00CD5DA4" w:rsidP="00CD5DA4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CD5DA4" w:rsidRDefault="00CD5DA4" w:rsidP="00CD5DA4">
      <w:pPr>
        <w:pStyle w:val="FR2"/>
        <w:spacing w:before="0"/>
        <w:jc w:val="left"/>
        <w:rPr>
          <w:b w:val="0"/>
          <w:bCs/>
          <w:sz w:val="28"/>
          <w:szCs w:val="28"/>
        </w:rPr>
      </w:pPr>
    </w:p>
    <w:p w:rsidR="008D61DB" w:rsidRDefault="00CD5DA4" w:rsidP="00CD5D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DA4">
        <w:rPr>
          <w:rFonts w:ascii="Times New Roman" w:hAnsi="Times New Roman" w:cs="Times New Roman"/>
          <w:bCs/>
          <w:sz w:val="28"/>
          <w:szCs w:val="28"/>
        </w:rPr>
        <w:lastRenderedPageBreak/>
        <w:t>Бутурлиновка – 2020 г.</w:t>
      </w:r>
    </w:p>
    <w:p w:rsidR="00636E7D" w:rsidRPr="00636E7D" w:rsidRDefault="00636E7D" w:rsidP="00636E7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N 273-ФЗ (ред. от 01.05.2017, с изм. от 05.07.2017) «Об образовании в Российской Федерации», уставом 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«Бутурлиновский</w:t>
      </w:r>
      <w:r w:rsidRPr="00A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СТЦ РО ДОСААФ России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6E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 xml:space="preserve">) и регламентирует содержание и порядок промежуточной и итоговой аттестации обучающихся в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>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1.2.Положение о промежуточной аттестации обучающихся в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 xml:space="preserve"> принимается педагогическим советом и утверждается начальником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 xml:space="preserve"> имеет право вносить в него свои изменения и дополнения, после согласования с начальником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>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1.3.Положение является локальным нормативным актом, регламентирующим деятельность образовательного учреждения.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1.4.Промежуточная аттестация и итоговый квалификационный экзамен проводятся с целью: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установления фактического уровня теоретических знаний и понимания учащимися Автошколы обязательного компонента учебного плана, практических умений и навыков;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определения соотношения уровня знаний учащихся с требованиями к освоению образовательной программы;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контроля над выполнением учебных программ и календарно-тематического плана в изучении обязательных предметов.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1.5.Положение служит организационно-методической основой проверки качества обучения учащихся.</w:t>
      </w:r>
    </w:p>
    <w:p w:rsid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1.6.Общее руководство и ответственность за организацию и своевременность проведения промежуточной аттестации и квалификационного экзамена возлагается на </w:t>
      </w:r>
      <w:r w:rsidR="009C3645">
        <w:rPr>
          <w:rFonts w:ascii="Times New Roman" w:hAnsi="Times New Roman" w:cs="Times New Roman"/>
          <w:sz w:val="28"/>
          <w:szCs w:val="28"/>
        </w:rPr>
        <w:t>начальника.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</w:rPr>
        <w:t>2. Промежуточная аттестация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2.1.Промежуточная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учащихся и контроля над обеспечением выполнения стандартов обучения.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2.2.Периодичность промежуточной аттестации по теоретическому и практическому обучению устанавливается в соответствии с изучаемой программой профессиональной подготовки (переподготовки), после прохождения соответствующих блоков учебного материала, тем и разрабатывается преподавателями.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2.3.Проведение промежуточной аттестации возлагается на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давателей специальных дисциплин и </w:t>
      </w:r>
      <w:r w:rsidRPr="00636E7D">
        <w:rPr>
          <w:rFonts w:ascii="Times New Roman" w:hAnsi="Times New Roman" w:cs="Times New Roman"/>
          <w:sz w:val="28"/>
          <w:szCs w:val="28"/>
        </w:rPr>
        <w:t>мастером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lastRenderedPageBreak/>
        <w:t>2.4.Промежуточная аттестация подразделяется на текущую и поэтапную, которые включают в себя поурочное и тематическое оценивание результатов освоения материала учащимися.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</w:rPr>
        <w:t>3.Текущая аттестация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3.1.Целью текущей аттестации является выявление затруднений у учащихся и устранения пробелов в теоретической и практической части обучения.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3.2.Текущая аттестация обеспечивает оперативное управление учебной деятельностью учащегося и её корректировку.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3.3.Текущую аттестацию учащиеся проходят по всем учебным программам.</w:t>
      </w:r>
    </w:p>
    <w:p w:rsid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3.4.Формы текущей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преподавателем и </w:t>
      </w:r>
      <w:r w:rsidRPr="00636E7D">
        <w:rPr>
          <w:rFonts w:ascii="Times New Roman" w:hAnsi="Times New Roman" w:cs="Times New Roman"/>
          <w:sz w:val="28"/>
          <w:szCs w:val="28"/>
        </w:rPr>
        <w:t>мастером производственного обучения с учётом контингента обучающихся, содержания учебного материала и используемых образовательных технологий.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Default="00636E7D" w:rsidP="00636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</w:rPr>
        <w:t>4. Поэтапная аттестация</w:t>
      </w:r>
    </w:p>
    <w:p w:rsidR="00636E7D" w:rsidRPr="00636E7D" w:rsidRDefault="00636E7D" w:rsidP="00636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(по завершению изучения отдельных предметов, тем)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4.1. По завершению отдельных теоретических и практических этапов обучения все учащиеся проходят промежуточную аттестацию.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4.2.Форма проведения промежуточной аттестации – ЗАЧЕТ.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4.3.Промежуточная аттестация, по завершению отдельных теоретических и практических этапов обучения, проводится путём ответов на контрольные вопросы по билетам по данному предмету и оценивается по системе: «Зачтено», «Не зачтено».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4.4.Промежуточная аттестация по предмету «Вождение тра</w:t>
      </w:r>
      <w:r>
        <w:rPr>
          <w:rFonts w:ascii="Times New Roman" w:hAnsi="Times New Roman" w:cs="Times New Roman"/>
          <w:sz w:val="28"/>
          <w:szCs w:val="28"/>
        </w:rPr>
        <w:t>нспортных средств» (категории В</w:t>
      </w:r>
      <w:r w:rsidRPr="00636E7D">
        <w:rPr>
          <w:rFonts w:ascii="Times New Roman" w:hAnsi="Times New Roman" w:cs="Times New Roman"/>
          <w:sz w:val="28"/>
          <w:szCs w:val="28"/>
        </w:rPr>
        <w:t>) проводится мастером производственного обучения по индивидуальному графику после завершения изучения отдельных тем (в соответствии с тематическим учебным планом). Результаты оцениваются в соответствии с прилагаемым «Перечнем ошибок и нарушений», применяемых на экзаменах ГИБДД.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</w:rPr>
        <w:t>5. Периодичность проведения промежуточной аттестации: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По теоретическому обучению после изучения разделов: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«Основы законодательства в сфере дорожного движения»;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«Психофизиологические основы деятельности водителя»;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средствами»;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</w:t>
      </w:r>
      <w:r>
        <w:rPr>
          <w:rFonts w:ascii="Times New Roman" w:hAnsi="Times New Roman" w:cs="Times New Roman"/>
          <w:sz w:val="28"/>
          <w:szCs w:val="28"/>
        </w:rPr>
        <w:t>х средств» (категории В);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7D">
        <w:rPr>
          <w:rFonts w:ascii="Times New Roman" w:hAnsi="Times New Roman" w:cs="Times New Roman"/>
          <w:sz w:val="28"/>
          <w:szCs w:val="28"/>
        </w:rPr>
        <w:t>«Основы управления транспортными сре</w:t>
      </w:r>
      <w:r w:rsidR="008328E4">
        <w:rPr>
          <w:rFonts w:ascii="Times New Roman" w:hAnsi="Times New Roman" w:cs="Times New Roman"/>
          <w:sz w:val="28"/>
          <w:szCs w:val="28"/>
        </w:rPr>
        <w:t>дствами» категории (категории В</w:t>
      </w:r>
      <w:r w:rsidRPr="00636E7D">
        <w:rPr>
          <w:rFonts w:ascii="Times New Roman" w:hAnsi="Times New Roman" w:cs="Times New Roman"/>
          <w:sz w:val="28"/>
          <w:szCs w:val="28"/>
        </w:rPr>
        <w:t>)</w:t>
      </w:r>
      <w:r w:rsidR="008328E4">
        <w:rPr>
          <w:rFonts w:ascii="Times New Roman" w:hAnsi="Times New Roman" w:cs="Times New Roman"/>
          <w:sz w:val="28"/>
          <w:szCs w:val="28"/>
        </w:rPr>
        <w:t>;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«Организация и выполнение грузовых перевозок автомобиль</w:t>
      </w:r>
      <w:r>
        <w:rPr>
          <w:rFonts w:ascii="Times New Roman" w:hAnsi="Times New Roman" w:cs="Times New Roman"/>
          <w:sz w:val="28"/>
          <w:szCs w:val="28"/>
        </w:rPr>
        <w:t>ным транспортом» (категории В</w:t>
      </w:r>
      <w:r w:rsidR="00636E7D" w:rsidRPr="00636E7D">
        <w:rPr>
          <w:rFonts w:ascii="Times New Roman" w:hAnsi="Times New Roman" w:cs="Times New Roman"/>
          <w:sz w:val="28"/>
          <w:szCs w:val="28"/>
        </w:rPr>
        <w:t>)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«Организация и выполнение пассажирских перевозок автомобиль</w:t>
      </w:r>
      <w:r w:rsidR="008328E4">
        <w:rPr>
          <w:rFonts w:ascii="Times New Roman" w:hAnsi="Times New Roman" w:cs="Times New Roman"/>
          <w:sz w:val="28"/>
          <w:szCs w:val="28"/>
        </w:rPr>
        <w:t>ным транспортом» (категории В</w:t>
      </w:r>
      <w:r w:rsidRPr="00636E7D">
        <w:rPr>
          <w:rFonts w:ascii="Times New Roman" w:hAnsi="Times New Roman" w:cs="Times New Roman"/>
          <w:sz w:val="28"/>
          <w:szCs w:val="28"/>
        </w:rPr>
        <w:t>)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По обучению вождению транспортного средства:по индивидуальному графику в соответствии с тематическим планом предмета.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6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 Организация проведения промежуточной аттестации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6.1.Расписание консультаций и график проведения промежуточной аттестации составляет</w:t>
      </w:r>
      <w:r w:rsidR="00855FFA">
        <w:rPr>
          <w:rFonts w:ascii="Times New Roman" w:hAnsi="Times New Roman" w:cs="Times New Roman"/>
          <w:sz w:val="28"/>
          <w:szCs w:val="28"/>
        </w:rPr>
        <w:t xml:space="preserve"> преподаватель предмета.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6.2.Для проведения промежуточной аттестации у преподавателя должна быть следующая документация: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журнал учебной группы, заполненный в соответствии с требованиями;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контрольные билеты по предметам, подлежащим аттестации (допускается электронная программа).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6.3.Преподаватель организует подготовку учебного кабинета к проведению аттестации и обеспечивает явку учащихся на консультации и промежуточную аттестацию.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6.4.Для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индивидуальные карточки учета обучению вождения транспортного средства, заполненные в соответствии с установленными требованиями;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перечень типичных ошибок и система начисления штрафных баллов.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Допуск учащихся к промежуточной аттестации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К промежуточной аттестации допускаются учащиеся, имеющие положительные оценки по теоретическому обучению и практическим занятиям, не имеющие пропусков занятий без уважительной причины.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8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.Проведение промежуточной аттестации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8.1.Проводится согласно утвержденного </w:t>
      </w:r>
      <w:r w:rsidR="008328E4">
        <w:rPr>
          <w:rFonts w:ascii="Times New Roman" w:hAnsi="Times New Roman" w:cs="Times New Roman"/>
          <w:sz w:val="28"/>
          <w:szCs w:val="28"/>
        </w:rPr>
        <w:t>начальником</w:t>
      </w:r>
      <w:r w:rsidRPr="00636E7D">
        <w:rPr>
          <w:rFonts w:ascii="Times New Roman" w:hAnsi="Times New Roman" w:cs="Times New Roman"/>
          <w:sz w:val="28"/>
          <w:szCs w:val="28"/>
        </w:rPr>
        <w:t xml:space="preserve"> графика и расписания за счет времени отводимого на теоретическое и практическое обучение.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8.2. Начало и место проведения промежуточной аттестации определяются согласно расписанию.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8.3.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обучения. Цель, которую преследует промежуточная аттестация это </w:t>
      </w:r>
      <w:r w:rsidR="008328E4">
        <w:rPr>
          <w:rFonts w:ascii="Times New Roman" w:hAnsi="Times New Roman" w:cs="Times New Roman"/>
          <w:sz w:val="28"/>
          <w:szCs w:val="28"/>
        </w:rPr>
        <w:t>–</w:t>
      </w:r>
      <w:r w:rsidRPr="00636E7D">
        <w:rPr>
          <w:rFonts w:ascii="Times New Roman" w:hAnsi="Times New Roman" w:cs="Times New Roman"/>
          <w:sz w:val="28"/>
          <w:szCs w:val="28"/>
        </w:rPr>
        <w:t xml:space="preserve"> оценка качества и фактического уровня знаний, умений и практических навыков учащихся.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8.4.Формы проведения промежуточной аттестации: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зачет по контрольным вопросам предмета, подготовленным в пределах программы (допускается решение электронных тестов);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выполнение испытательных упражнений.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8.5. Преподаватель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9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.Оформление результатов промежуточной аттестации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9.1.Итоговая оценка (зачтено, не зачтено) за промежуточную аттестацию выставляется за устный ответ по билетам, решение компьютерных задач или выполненные упражнения с учетом текущих оценок за теоретическое и практическое обучение, посещаемости, мониторинга качества знаний обучающегося с учетом мнения преподавателя и мастера производственного обучения.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9.2. Учащиеся, прошедшие промежуточную аттестацию по теоретическому обучению после изучения Раздела №2 «Правила дорожного движения» предмета «Основы законодательства в сфере дорожного движения» и получившие положительные оценки по практическому вождению на закрытой площадке (автодроме), допускаются к вождению автомобиля в условиях реального дорожного движения.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9.3. Результаты промежуточной аттестации отражаются в журнале учебной группы.</w:t>
      </w:r>
    </w:p>
    <w:p w:rsid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9.4.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8328E4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10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 Проведение повторной промежуточной аттестации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10.1. Повторная аттестация проводится для: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учащихся, не допущенных до аттестации в отведенные сроки;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учащихся, получивших неудовлетворительные оценки на предыдущей аттестации;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учащихся, не имеющих возможности пройти ее вместе с группой по уважительным причинам.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Перечисленные категории учащихся проходят аттестацию в дополнительные сроки.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10.2. Для проведения промежуточной аттестации в дополнительные сроки составляется и утверждается дополнительное расписание консультации и аттестации.</w:t>
      </w:r>
    </w:p>
    <w:p w:rsid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10.3.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8328E4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8E4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8E4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Итоговая аттестация (квалификационный экзамен)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lastRenderedPageBreak/>
        <w:t>11.1.Квалификационный экзамен проводится с целью проверки качества полученных знаний и навыков на всех уровнях образовательного процесса, после завершения полного курса обучения по образовательной программе профессиональной подготовки водителей тр</w:t>
      </w:r>
      <w:r w:rsidR="008328E4">
        <w:rPr>
          <w:rFonts w:ascii="Times New Roman" w:hAnsi="Times New Roman" w:cs="Times New Roman"/>
          <w:sz w:val="28"/>
          <w:szCs w:val="28"/>
        </w:rPr>
        <w:t>анспортных средств категории В</w:t>
      </w:r>
      <w:r w:rsidRPr="00636E7D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переподготовки </w:t>
      </w:r>
      <w:r w:rsidR="008328E4">
        <w:rPr>
          <w:rFonts w:ascii="Times New Roman" w:hAnsi="Times New Roman" w:cs="Times New Roman"/>
          <w:sz w:val="28"/>
          <w:szCs w:val="28"/>
        </w:rPr>
        <w:t xml:space="preserve">водителей транспортных </w:t>
      </w:r>
      <w:proofErr w:type="gramStart"/>
      <w:r w:rsidR="008328E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6E7D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  <w:r w:rsidRPr="00636E7D">
        <w:rPr>
          <w:rFonts w:ascii="Times New Roman" w:hAnsi="Times New Roman" w:cs="Times New Roman"/>
          <w:sz w:val="28"/>
          <w:szCs w:val="28"/>
        </w:rPr>
        <w:t xml:space="preserve"> </w:t>
      </w:r>
      <w:r w:rsidR="008328E4">
        <w:rPr>
          <w:rFonts w:ascii="Times New Roman" w:hAnsi="Times New Roman" w:cs="Times New Roman"/>
          <w:sz w:val="28"/>
          <w:szCs w:val="28"/>
        </w:rPr>
        <w:t>В.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11.2.Проведение квалификационного экзамена возлагается на итоговую аттестационную комиссию, которая формируется из преподавательского и административного состава </w:t>
      </w:r>
      <w:r w:rsidR="008328E4">
        <w:rPr>
          <w:rFonts w:ascii="Times New Roman" w:hAnsi="Times New Roman" w:cs="Times New Roman"/>
          <w:sz w:val="28"/>
          <w:szCs w:val="28"/>
        </w:rPr>
        <w:t xml:space="preserve">СТЦ </w:t>
      </w:r>
      <w:r w:rsidRPr="00636E7D">
        <w:rPr>
          <w:rFonts w:ascii="Times New Roman" w:hAnsi="Times New Roman" w:cs="Times New Roman"/>
          <w:sz w:val="28"/>
          <w:szCs w:val="28"/>
        </w:rPr>
        <w:t>по приказу начальника учреждения.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12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.Организация провед</w:t>
      </w:r>
      <w:r w:rsidRPr="008328E4">
        <w:rPr>
          <w:rFonts w:ascii="Times New Roman" w:hAnsi="Times New Roman" w:cs="Times New Roman"/>
          <w:b/>
          <w:sz w:val="28"/>
          <w:szCs w:val="28"/>
        </w:rPr>
        <w:t>ения квалификационного экзамена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12.1.Не позднее, чем з</w:t>
      </w:r>
      <w:r w:rsidR="00855FFA">
        <w:rPr>
          <w:rFonts w:ascii="Times New Roman" w:hAnsi="Times New Roman" w:cs="Times New Roman"/>
          <w:sz w:val="28"/>
          <w:szCs w:val="28"/>
        </w:rPr>
        <w:t>а месяц до окончания обучения,  начальник устанавливает</w:t>
      </w:r>
      <w:r w:rsidRPr="00636E7D">
        <w:rPr>
          <w:rFonts w:ascii="Times New Roman" w:hAnsi="Times New Roman" w:cs="Times New Roman"/>
          <w:sz w:val="28"/>
          <w:szCs w:val="28"/>
        </w:rPr>
        <w:t xml:space="preserve"> </w:t>
      </w:r>
      <w:r w:rsidR="00855FFA">
        <w:rPr>
          <w:rFonts w:ascii="Times New Roman" w:hAnsi="Times New Roman" w:cs="Times New Roman"/>
          <w:sz w:val="28"/>
          <w:szCs w:val="28"/>
        </w:rPr>
        <w:t>дату квалификационного экзамена</w:t>
      </w:r>
      <w:r w:rsidRPr="00636E7D">
        <w:rPr>
          <w:rFonts w:ascii="Times New Roman" w:hAnsi="Times New Roman" w:cs="Times New Roman"/>
          <w:sz w:val="28"/>
          <w:szCs w:val="28"/>
        </w:rPr>
        <w:t>, который</w:t>
      </w:r>
      <w:r w:rsidR="008328E4">
        <w:rPr>
          <w:rFonts w:ascii="Times New Roman" w:hAnsi="Times New Roman" w:cs="Times New Roman"/>
          <w:sz w:val="28"/>
          <w:szCs w:val="28"/>
        </w:rPr>
        <w:t xml:space="preserve"> утверждает начальник СТЦ</w:t>
      </w:r>
      <w:r w:rsidRPr="00636E7D">
        <w:rPr>
          <w:rFonts w:ascii="Times New Roman" w:hAnsi="Times New Roman" w:cs="Times New Roman"/>
          <w:sz w:val="28"/>
          <w:szCs w:val="28"/>
        </w:rPr>
        <w:t>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12.2.Предоставляется следующая документация: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протокол итогового квалификационного экзамена;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журнал учебной группы;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результаты промежуточных аттестаций;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FFA" w:rsidRPr="00636E7D">
        <w:rPr>
          <w:rFonts w:ascii="Times New Roman" w:hAnsi="Times New Roman" w:cs="Times New Roman"/>
          <w:sz w:val="28"/>
          <w:szCs w:val="28"/>
        </w:rPr>
        <w:t>индивидуальная</w:t>
      </w:r>
      <w:r w:rsidR="00636E7D" w:rsidRPr="00636E7D">
        <w:rPr>
          <w:rFonts w:ascii="Times New Roman" w:hAnsi="Times New Roman" w:cs="Times New Roman"/>
          <w:sz w:val="28"/>
          <w:szCs w:val="28"/>
        </w:rPr>
        <w:t xml:space="preserve"> карточка учёта времени вождения автомобиля;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экзаменационные билеты (или автоматизированное рабочее место);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перечень упражнений на закрытой учебной площадке (автодроме);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перечень утверждённых учебных маршрутов.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12.3.</w:t>
      </w:r>
      <w:r w:rsidR="00855F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636E7D">
        <w:rPr>
          <w:rFonts w:ascii="Times New Roman" w:hAnsi="Times New Roman" w:cs="Times New Roman"/>
          <w:sz w:val="28"/>
          <w:szCs w:val="28"/>
        </w:rPr>
        <w:t xml:space="preserve"> обеспечивает подготовку компьютеризированного учебного класса к проведению экзамена.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12.4.Мастера производственного обучения обеспечивают подготовку учебной площадки (автодрома) и учебного транспортного средства к проведению экзамена.</w:t>
      </w:r>
    </w:p>
    <w:p w:rsidR="008328E4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E4">
        <w:rPr>
          <w:rFonts w:ascii="Times New Roman" w:hAnsi="Times New Roman" w:cs="Times New Roman"/>
          <w:b/>
          <w:sz w:val="28"/>
          <w:szCs w:val="28"/>
        </w:rPr>
        <w:t>13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 Провед</w:t>
      </w:r>
      <w:r w:rsidRPr="008328E4">
        <w:rPr>
          <w:rFonts w:ascii="Times New Roman" w:hAnsi="Times New Roman" w:cs="Times New Roman"/>
          <w:b/>
          <w:sz w:val="28"/>
          <w:szCs w:val="28"/>
        </w:rPr>
        <w:t>ение Квалификационного экзамена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6E7D" w:rsidRPr="00636E7D">
        <w:rPr>
          <w:rFonts w:ascii="Times New Roman" w:hAnsi="Times New Roman" w:cs="Times New Roman"/>
          <w:sz w:val="28"/>
          <w:szCs w:val="28"/>
        </w:rPr>
        <w:t>.1.Квалификационный экзамен, по завершению теоретического обучения, проводится путём решения 3 экзаменационных билетов на компьютере в соответствии с методиками ГИБДД и оценивается по системе: «отлично» - билет без ошибок; «хорошо» билет с 1 ошибкой; «удовлетворительно - билет с 2 ошибками в разных блоках; «не удовлетворительно» - билет 3 ошибки и более, либо билет с 2 ошибками в 1 тематическом блоке.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6E7D" w:rsidRPr="00636E7D">
        <w:rPr>
          <w:rFonts w:ascii="Times New Roman" w:hAnsi="Times New Roman" w:cs="Times New Roman"/>
          <w:sz w:val="28"/>
          <w:szCs w:val="28"/>
        </w:rPr>
        <w:t>.2.Квалификационный экзамен, по завершению практического обучения, проводится в соответствии с действующей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6E7D" w:rsidRPr="00636E7D">
        <w:rPr>
          <w:rFonts w:ascii="Times New Roman" w:hAnsi="Times New Roman" w:cs="Times New Roman"/>
          <w:sz w:val="28"/>
          <w:szCs w:val="28"/>
        </w:rPr>
        <w:t>.3.Экзамен по вождению автомобиля проводится в два этапа: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на закрытой учебной площадке (автодроме);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E7D" w:rsidRPr="00636E7D">
        <w:rPr>
          <w:rFonts w:ascii="Times New Roman" w:hAnsi="Times New Roman" w:cs="Times New Roman"/>
          <w:sz w:val="28"/>
          <w:szCs w:val="28"/>
        </w:rPr>
        <w:t>на утверждённых учебных маршрутах в условиях реального дорожного движения.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8328E4" w:rsidRDefault="008328E4" w:rsidP="00832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36E7D" w:rsidRPr="008328E4">
        <w:rPr>
          <w:rFonts w:ascii="Times New Roman" w:hAnsi="Times New Roman" w:cs="Times New Roman"/>
          <w:b/>
          <w:sz w:val="28"/>
          <w:szCs w:val="28"/>
        </w:rPr>
        <w:t>.Допу</w:t>
      </w:r>
      <w:r>
        <w:rPr>
          <w:rFonts w:ascii="Times New Roman" w:hAnsi="Times New Roman" w:cs="Times New Roman"/>
          <w:b/>
          <w:sz w:val="28"/>
          <w:szCs w:val="28"/>
        </w:rPr>
        <w:t>ск к Квалификационному экзамену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6E7D" w:rsidRPr="00636E7D">
        <w:rPr>
          <w:rFonts w:ascii="Times New Roman" w:hAnsi="Times New Roman" w:cs="Times New Roman"/>
          <w:sz w:val="28"/>
          <w:szCs w:val="28"/>
        </w:rPr>
        <w:t>.1.Квалификационный экзамен проводится у группы учащихся, прошедших полный курс обучения в соответствии с образовательной программой профессионального обучения водителей тр</w:t>
      </w:r>
      <w:r>
        <w:rPr>
          <w:rFonts w:ascii="Times New Roman" w:hAnsi="Times New Roman" w:cs="Times New Roman"/>
          <w:sz w:val="28"/>
          <w:szCs w:val="28"/>
        </w:rPr>
        <w:t>анспортных средств категории «В</w:t>
      </w:r>
      <w:r w:rsidR="00636E7D" w:rsidRPr="00636E7D">
        <w:rPr>
          <w:rFonts w:ascii="Times New Roman" w:hAnsi="Times New Roman" w:cs="Times New Roman"/>
          <w:sz w:val="28"/>
          <w:szCs w:val="28"/>
        </w:rPr>
        <w:t>» и успешно прошедших промежуточную аттестацию.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6E7D" w:rsidRPr="00636E7D">
        <w:rPr>
          <w:rFonts w:ascii="Times New Roman" w:hAnsi="Times New Roman" w:cs="Times New Roman"/>
          <w:sz w:val="28"/>
          <w:szCs w:val="28"/>
        </w:rPr>
        <w:t xml:space="preserve">.2.К квалификационному экзамену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автомобиля и не имеющие финансовой задолженности перед </w:t>
      </w:r>
      <w:r>
        <w:rPr>
          <w:rFonts w:ascii="Times New Roman" w:hAnsi="Times New Roman" w:cs="Times New Roman"/>
          <w:sz w:val="28"/>
          <w:szCs w:val="28"/>
        </w:rPr>
        <w:t>СТЦ</w:t>
      </w:r>
      <w:r w:rsidR="00636E7D" w:rsidRPr="00636E7D">
        <w:rPr>
          <w:rFonts w:ascii="Times New Roman" w:hAnsi="Times New Roman" w:cs="Times New Roman"/>
          <w:sz w:val="28"/>
          <w:szCs w:val="28"/>
        </w:rPr>
        <w:t>.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6E7D" w:rsidRPr="00636E7D">
        <w:rPr>
          <w:rFonts w:ascii="Times New Roman" w:hAnsi="Times New Roman" w:cs="Times New Roman"/>
          <w:sz w:val="28"/>
          <w:szCs w:val="28"/>
        </w:rPr>
        <w:t>.3.К квалификационному экзамену по вождению на автодроме допускаются только учащиеся, успешно сдавшие экзамен по теоретической подготовке.</w:t>
      </w:r>
    </w:p>
    <w:p w:rsidR="00636E7D" w:rsidRPr="00636E7D" w:rsidRDefault="008328E4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6E7D" w:rsidRPr="00636E7D">
        <w:rPr>
          <w:rFonts w:ascii="Times New Roman" w:hAnsi="Times New Roman" w:cs="Times New Roman"/>
          <w:sz w:val="28"/>
          <w:szCs w:val="28"/>
        </w:rPr>
        <w:t>.4.К итоговому квалификационному экзамену 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0F5948" w:rsidRDefault="000F5948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8">
        <w:rPr>
          <w:rFonts w:ascii="Times New Roman" w:hAnsi="Times New Roman" w:cs="Times New Roman"/>
          <w:b/>
          <w:sz w:val="28"/>
          <w:szCs w:val="28"/>
        </w:rPr>
        <w:t>15</w:t>
      </w:r>
      <w:r w:rsidR="00636E7D" w:rsidRPr="000F5948">
        <w:rPr>
          <w:rFonts w:ascii="Times New Roman" w:hAnsi="Times New Roman" w:cs="Times New Roman"/>
          <w:b/>
          <w:sz w:val="28"/>
          <w:szCs w:val="28"/>
        </w:rPr>
        <w:t>. Оформление результ</w:t>
      </w:r>
      <w:r w:rsidRPr="000F5948">
        <w:rPr>
          <w:rFonts w:ascii="Times New Roman" w:hAnsi="Times New Roman" w:cs="Times New Roman"/>
          <w:b/>
          <w:sz w:val="28"/>
          <w:szCs w:val="28"/>
        </w:rPr>
        <w:t>атов квалификационного экзамена</w:t>
      </w:r>
    </w:p>
    <w:p w:rsidR="00636E7D" w:rsidRPr="00636E7D" w:rsidRDefault="000F5948" w:rsidP="000F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E7D" w:rsidRPr="00636E7D">
        <w:rPr>
          <w:rFonts w:ascii="Times New Roman" w:hAnsi="Times New Roman" w:cs="Times New Roman"/>
          <w:sz w:val="28"/>
          <w:szCs w:val="28"/>
        </w:rPr>
        <w:t>.1.Результаты квалификационного э</w:t>
      </w:r>
      <w:r>
        <w:rPr>
          <w:rFonts w:ascii="Times New Roman" w:hAnsi="Times New Roman" w:cs="Times New Roman"/>
          <w:sz w:val="28"/>
          <w:szCs w:val="28"/>
        </w:rPr>
        <w:t>кзамена оформляются протоколом.</w:t>
      </w:r>
    </w:p>
    <w:p w:rsidR="00636E7D" w:rsidRPr="00636E7D" w:rsidRDefault="000F5948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E7D" w:rsidRPr="00636E7D">
        <w:rPr>
          <w:rFonts w:ascii="Times New Roman" w:hAnsi="Times New Roman" w:cs="Times New Roman"/>
          <w:sz w:val="28"/>
          <w:szCs w:val="28"/>
        </w:rPr>
        <w:t>.2.Протокол подписывается всеми членами итоговой аттестационной комиссии.</w:t>
      </w:r>
    </w:p>
    <w:p w:rsidR="00636E7D" w:rsidRPr="00636E7D" w:rsidRDefault="000F5948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E7D" w:rsidRPr="00636E7D">
        <w:rPr>
          <w:rFonts w:ascii="Times New Roman" w:hAnsi="Times New Roman" w:cs="Times New Roman"/>
          <w:sz w:val="28"/>
          <w:szCs w:val="28"/>
        </w:rPr>
        <w:t>.3.Срок хранения протоколов – 10 лет.</w:t>
      </w:r>
    </w:p>
    <w:p w:rsidR="00636E7D" w:rsidRPr="00636E7D" w:rsidRDefault="000F5948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E7D" w:rsidRPr="00636E7D">
        <w:rPr>
          <w:rFonts w:ascii="Times New Roman" w:hAnsi="Times New Roman" w:cs="Times New Roman"/>
          <w:sz w:val="28"/>
          <w:szCs w:val="28"/>
        </w:rPr>
        <w:t>.4.При положительных результатах квалификационного экзамена учащимся выдаётся свидетельство о профессии водителя соответствующей категории.</w:t>
      </w:r>
    </w:p>
    <w:p w:rsidR="00636E7D" w:rsidRPr="00636E7D" w:rsidRDefault="000F5948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E7D" w:rsidRPr="00636E7D">
        <w:rPr>
          <w:rFonts w:ascii="Times New Roman" w:hAnsi="Times New Roman" w:cs="Times New Roman"/>
          <w:sz w:val="28"/>
          <w:szCs w:val="28"/>
        </w:rPr>
        <w:t>.5.На основании протокола формируются списки лиц, допущенных к квалификационному экзамену в органах ГИБДД.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0F5948" w:rsidRDefault="000F5948" w:rsidP="000F5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8">
        <w:rPr>
          <w:rFonts w:ascii="Times New Roman" w:hAnsi="Times New Roman" w:cs="Times New Roman"/>
          <w:b/>
          <w:sz w:val="28"/>
          <w:szCs w:val="28"/>
        </w:rPr>
        <w:t>16</w:t>
      </w:r>
      <w:r w:rsidR="00636E7D" w:rsidRPr="000F5948">
        <w:rPr>
          <w:rFonts w:ascii="Times New Roman" w:hAnsi="Times New Roman" w:cs="Times New Roman"/>
          <w:b/>
          <w:sz w:val="28"/>
          <w:szCs w:val="28"/>
        </w:rPr>
        <w:t>.Проведение повтор</w:t>
      </w:r>
      <w:r w:rsidRPr="000F5948">
        <w:rPr>
          <w:rFonts w:ascii="Times New Roman" w:hAnsi="Times New Roman" w:cs="Times New Roman"/>
          <w:b/>
          <w:sz w:val="28"/>
          <w:szCs w:val="28"/>
        </w:rPr>
        <w:t>ного квалификационного экзамена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В случае неудовлетворительной оценки при прохождении квалификационного экзамена,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D" w:rsidRPr="000F5948" w:rsidRDefault="000F5948" w:rsidP="000F5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8">
        <w:rPr>
          <w:rFonts w:ascii="Times New Roman" w:hAnsi="Times New Roman" w:cs="Times New Roman"/>
          <w:b/>
          <w:sz w:val="28"/>
          <w:szCs w:val="28"/>
        </w:rPr>
        <w:t>17. Разрешение споров</w:t>
      </w:r>
    </w:p>
    <w:p w:rsidR="00636E7D" w:rsidRPr="00636E7D" w:rsidRDefault="00636E7D" w:rsidP="0063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учащийся не согласен с результатом промежуточной или итоговой аттестации он может подать </w:t>
      </w:r>
      <w:r w:rsidR="00266D09" w:rsidRPr="00636E7D">
        <w:rPr>
          <w:rFonts w:ascii="Times New Roman" w:hAnsi="Times New Roman" w:cs="Times New Roman"/>
          <w:sz w:val="28"/>
          <w:szCs w:val="28"/>
        </w:rPr>
        <w:t>апелляцию</w:t>
      </w:r>
      <w:r w:rsidRPr="00636E7D">
        <w:rPr>
          <w:rFonts w:ascii="Times New Roman" w:hAnsi="Times New Roman" w:cs="Times New Roman"/>
          <w:sz w:val="28"/>
          <w:szCs w:val="28"/>
        </w:rPr>
        <w:t xml:space="preserve">, которая будет рассмотрена конфликтной комиссией </w:t>
      </w:r>
      <w:r w:rsidR="000F5948">
        <w:rPr>
          <w:rFonts w:ascii="Times New Roman" w:hAnsi="Times New Roman" w:cs="Times New Roman"/>
          <w:sz w:val="28"/>
          <w:szCs w:val="28"/>
        </w:rPr>
        <w:t>СТЦ</w:t>
      </w:r>
      <w:r w:rsidRPr="00636E7D">
        <w:rPr>
          <w:rFonts w:ascii="Times New Roman" w:hAnsi="Times New Roman" w:cs="Times New Roman"/>
          <w:sz w:val="28"/>
          <w:szCs w:val="28"/>
        </w:rPr>
        <w:t>.</w:t>
      </w:r>
    </w:p>
    <w:p w:rsidR="00CD5DA4" w:rsidRPr="00636E7D" w:rsidRDefault="00CD5DA4" w:rsidP="00636E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DA4" w:rsidRPr="00636E7D" w:rsidSect="0024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0511"/>
    <w:multiLevelType w:val="hybridMultilevel"/>
    <w:tmpl w:val="24924FD2"/>
    <w:lvl w:ilvl="0" w:tplc="8C1A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76C"/>
    <w:rsid w:val="000F5948"/>
    <w:rsid w:val="0024382C"/>
    <w:rsid w:val="00266D09"/>
    <w:rsid w:val="002B7A6F"/>
    <w:rsid w:val="00584F7E"/>
    <w:rsid w:val="00636E7D"/>
    <w:rsid w:val="0078676C"/>
    <w:rsid w:val="008328E4"/>
    <w:rsid w:val="00855FFA"/>
    <w:rsid w:val="008D61DB"/>
    <w:rsid w:val="009C3645"/>
    <w:rsid w:val="00C9435D"/>
    <w:rsid w:val="00CD5DA4"/>
    <w:rsid w:val="00D8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A835-9F93-4769-971E-2385574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5D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D5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CD5DA4"/>
    <w:pPr>
      <w:widowControl w:val="0"/>
      <w:spacing w:after="0" w:line="559" w:lineRule="auto"/>
      <w:ind w:left="1134" w:right="6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2">
    <w:name w:val="FR2"/>
    <w:rsid w:val="00CD5DA4"/>
    <w:pPr>
      <w:widowControl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636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2021-07-20T05:54:00Z</cp:lastPrinted>
  <dcterms:created xsi:type="dcterms:W3CDTF">2021-06-06T23:08:00Z</dcterms:created>
  <dcterms:modified xsi:type="dcterms:W3CDTF">2021-07-20T06:28:00Z</dcterms:modified>
</cp:coreProperties>
</file>