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13" w:rsidRPr="006E1779" w:rsidRDefault="00FF5911" w:rsidP="009A4A13">
      <w:pPr>
        <w:jc w:val="center"/>
        <w:rPr>
          <w:b/>
          <w:caps/>
          <w:sz w:val="28"/>
          <w:szCs w:val="28"/>
        </w:rPr>
      </w:pPr>
      <w:r w:rsidRPr="00FF5911">
        <w:rPr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Exch.Document.11" ShapeID="_x0000_i1025" DrawAspect="Content" ObjectID="_1688278575" r:id="rId6"/>
        </w:object>
      </w:r>
    </w:p>
    <w:p w:rsidR="009A4A13" w:rsidRPr="006E1779" w:rsidRDefault="009A4A13" w:rsidP="009A4A13">
      <w:pPr>
        <w:jc w:val="center"/>
        <w:rPr>
          <w:b/>
          <w:sz w:val="28"/>
          <w:szCs w:val="28"/>
        </w:rPr>
      </w:pPr>
    </w:p>
    <w:p w:rsidR="009A4A13" w:rsidRPr="006E1779" w:rsidRDefault="009A4A13" w:rsidP="009A4A13">
      <w:pPr>
        <w:jc w:val="center"/>
        <w:rPr>
          <w:b/>
          <w:sz w:val="28"/>
          <w:szCs w:val="28"/>
        </w:rPr>
      </w:pPr>
    </w:p>
    <w:p w:rsidR="009A4A13" w:rsidRPr="006E1779" w:rsidRDefault="009A4A13" w:rsidP="009A4A13">
      <w:pPr>
        <w:jc w:val="center"/>
        <w:rPr>
          <w:b/>
          <w:sz w:val="28"/>
          <w:szCs w:val="28"/>
        </w:rPr>
      </w:pPr>
    </w:p>
    <w:p w:rsidR="009A4A13" w:rsidRPr="006E1779" w:rsidRDefault="009A4A13" w:rsidP="009A4A13">
      <w:pPr>
        <w:jc w:val="center"/>
        <w:rPr>
          <w:b/>
          <w:sz w:val="28"/>
          <w:szCs w:val="28"/>
        </w:rPr>
      </w:pPr>
    </w:p>
    <w:p w:rsidR="009A4A13" w:rsidRPr="006E1779" w:rsidRDefault="009A4A13" w:rsidP="009A4A13">
      <w:pPr>
        <w:jc w:val="center"/>
        <w:rPr>
          <w:b/>
          <w:sz w:val="28"/>
          <w:szCs w:val="28"/>
        </w:rPr>
      </w:pPr>
    </w:p>
    <w:p w:rsidR="009A4A13" w:rsidRDefault="009A4A13" w:rsidP="009A4A13">
      <w:pPr>
        <w:pStyle w:val="FR2"/>
        <w:spacing w:before="0"/>
        <w:jc w:val="left"/>
        <w:rPr>
          <w:sz w:val="28"/>
          <w:szCs w:val="28"/>
          <w:lang w:eastAsia="en-US"/>
        </w:rPr>
      </w:pPr>
    </w:p>
    <w:p w:rsidR="00FF5911" w:rsidRDefault="00FF5911" w:rsidP="009A4A13">
      <w:pPr>
        <w:pStyle w:val="FR2"/>
        <w:spacing w:before="0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9A4A13" w:rsidRDefault="009A4A13" w:rsidP="009A4A13">
      <w:pPr>
        <w:pStyle w:val="FR2"/>
        <w:spacing w:before="0"/>
        <w:rPr>
          <w:b w:val="0"/>
          <w:bCs/>
          <w:sz w:val="28"/>
          <w:szCs w:val="28"/>
        </w:rPr>
      </w:pPr>
    </w:p>
    <w:p w:rsidR="009A4A13" w:rsidRDefault="009A4A13" w:rsidP="009A4A13">
      <w:pPr>
        <w:pStyle w:val="FR2"/>
        <w:spacing w:before="0"/>
        <w:rPr>
          <w:b w:val="0"/>
          <w:bCs/>
          <w:sz w:val="28"/>
          <w:szCs w:val="28"/>
        </w:rPr>
      </w:pPr>
    </w:p>
    <w:p w:rsidR="009A4A13" w:rsidRPr="006E1779" w:rsidRDefault="009A4A13" w:rsidP="009A4A13">
      <w:pPr>
        <w:pStyle w:val="FR2"/>
        <w:spacing w:befor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Бутурлиновка – 2020 г.</w:t>
      </w:r>
    </w:p>
    <w:p w:rsidR="009A4A13" w:rsidRDefault="009A4A13" w:rsidP="009A4A13">
      <w:pPr>
        <w:pStyle w:val="1"/>
        <w:spacing w:before="73"/>
        <w:ind w:left="0" w:right="104" w:firstLine="0"/>
        <w:jc w:val="right"/>
      </w:pPr>
    </w:p>
    <w:p w:rsidR="009A4A13" w:rsidRDefault="009A4A13" w:rsidP="009A4A13">
      <w:pPr>
        <w:pStyle w:val="1"/>
        <w:spacing w:before="73"/>
        <w:ind w:left="0" w:right="104" w:firstLine="0"/>
        <w:jc w:val="right"/>
      </w:pPr>
    </w:p>
    <w:p w:rsidR="00C11548" w:rsidRPr="009A4A13" w:rsidRDefault="00714867">
      <w:pPr>
        <w:pStyle w:val="1"/>
        <w:numPr>
          <w:ilvl w:val="0"/>
          <w:numId w:val="4"/>
        </w:numPr>
        <w:tabs>
          <w:tab w:val="left" w:pos="3953"/>
        </w:tabs>
        <w:ind w:hanging="35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Общие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положения</w:t>
      </w:r>
    </w:p>
    <w:p w:rsidR="00C11548" w:rsidRPr="009A4A13" w:rsidRDefault="00714867" w:rsidP="009A4A13">
      <w:pPr>
        <w:pStyle w:val="a4"/>
        <w:numPr>
          <w:ilvl w:val="1"/>
          <w:numId w:val="3"/>
        </w:numPr>
        <w:tabs>
          <w:tab w:val="left" w:pos="870"/>
        </w:tabs>
        <w:spacing w:before="132"/>
        <w:ind w:left="0" w:right="103" w:firstLine="70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Настоящее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Положение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режиме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обучающихся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разработано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соответствии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Федеральным законом от 29 сентября 2012 года № 273-ФЗ «Об образовании в Российской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Федерации»,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Уставом</w:t>
      </w:r>
      <w:r w:rsidR="001B7C6B">
        <w:rPr>
          <w:sz w:val="28"/>
          <w:szCs w:val="28"/>
        </w:rPr>
        <w:t xml:space="preserve"> организации.</w:t>
      </w:r>
    </w:p>
    <w:p w:rsidR="00C11548" w:rsidRPr="009A4A13" w:rsidRDefault="00714867" w:rsidP="009A4A13">
      <w:pPr>
        <w:pStyle w:val="a4"/>
        <w:numPr>
          <w:ilvl w:val="1"/>
          <w:numId w:val="3"/>
        </w:numPr>
        <w:tabs>
          <w:tab w:val="left" w:pos="870"/>
        </w:tabs>
        <w:ind w:left="0" w:right="104" w:firstLine="70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Настоящее Положение регулирует режим организации образовательного процесса,</w:t>
      </w:r>
      <w:r w:rsidR="00F0150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права</w:t>
      </w:r>
      <w:r w:rsidR="00F0150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F0150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обязанности</w:t>
      </w:r>
      <w:r w:rsidR="00F0150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слушателей</w:t>
      </w:r>
      <w:r w:rsidR="00F01508">
        <w:rPr>
          <w:sz w:val="28"/>
          <w:szCs w:val="28"/>
        </w:rPr>
        <w:t xml:space="preserve"> </w:t>
      </w:r>
      <w:r w:rsidR="009A4A13" w:rsidRPr="009A4A13">
        <w:rPr>
          <w:sz w:val="28"/>
          <w:szCs w:val="28"/>
          <w:lang w:eastAsia="ru-RU"/>
        </w:rPr>
        <w:t>ПОУ «Бутурлиновский СТЦ РО ДОСААФ России Воронежской области»</w:t>
      </w:r>
      <w:r w:rsidR="001B7C6B">
        <w:rPr>
          <w:sz w:val="28"/>
          <w:szCs w:val="28"/>
          <w:lang w:eastAsia="ru-RU"/>
        </w:rPr>
        <w:t xml:space="preserve"> </w:t>
      </w:r>
      <w:r w:rsidRPr="009A4A13">
        <w:rPr>
          <w:sz w:val="28"/>
          <w:szCs w:val="28"/>
        </w:rPr>
        <w:t>(далее-учреждение)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разработаны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целью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обеспечения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учебно-воспитательного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процесса.</w:t>
      </w:r>
    </w:p>
    <w:p w:rsidR="00C11548" w:rsidRPr="009A4A13" w:rsidRDefault="00714867" w:rsidP="009A4A13">
      <w:pPr>
        <w:pStyle w:val="a4"/>
        <w:numPr>
          <w:ilvl w:val="1"/>
          <w:numId w:val="3"/>
        </w:numPr>
        <w:tabs>
          <w:tab w:val="left" w:pos="870"/>
        </w:tabs>
        <w:spacing w:before="1"/>
        <w:ind w:left="0" w:right="114" w:firstLine="70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Дисциплина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поддерживается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основе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уважения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человеческого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достоинства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обучающихся 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педагогических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работников.</w:t>
      </w:r>
    </w:p>
    <w:p w:rsidR="00C11548" w:rsidRPr="009A4A13" w:rsidRDefault="00714867" w:rsidP="009A4A13">
      <w:pPr>
        <w:pStyle w:val="a4"/>
        <w:numPr>
          <w:ilvl w:val="1"/>
          <w:numId w:val="3"/>
        </w:numPr>
        <w:tabs>
          <w:tab w:val="left" w:pos="870"/>
        </w:tabs>
        <w:ind w:left="0" w:right="109" w:firstLine="70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Настоящее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Положение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обязательно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для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исполнения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всеми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обучающимися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Учреждения.</w:t>
      </w:r>
    </w:p>
    <w:p w:rsidR="00C11548" w:rsidRPr="009A4A13" w:rsidRDefault="00C11548">
      <w:pPr>
        <w:pStyle w:val="a3"/>
        <w:rPr>
          <w:sz w:val="28"/>
          <w:szCs w:val="28"/>
        </w:rPr>
      </w:pPr>
    </w:p>
    <w:p w:rsidR="00C11548" w:rsidRPr="009A4A13" w:rsidRDefault="00714867">
      <w:pPr>
        <w:pStyle w:val="1"/>
        <w:numPr>
          <w:ilvl w:val="0"/>
          <w:numId w:val="4"/>
        </w:numPr>
        <w:tabs>
          <w:tab w:val="left" w:pos="4061"/>
        </w:tabs>
        <w:spacing w:before="224"/>
        <w:ind w:left="4060" w:hanging="359"/>
        <w:jc w:val="left"/>
        <w:rPr>
          <w:sz w:val="28"/>
          <w:szCs w:val="28"/>
        </w:rPr>
      </w:pPr>
      <w:r w:rsidRPr="009A4A13">
        <w:rPr>
          <w:sz w:val="28"/>
          <w:szCs w:val="28"/>
        </w:rPr>
        <w:t>Режим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обучения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spacing w:before="132"/>
        <w:ind w:right="115" w:firstLine="0"/>
        <w:rPr>
          <w:sz w:val="28"/>
          <w:szCs w:val="28"/>
        </w:rPr>
      </w:pPr>
      <w:r w:rsidRPr="009A4A13">
        <w:rPr>
          <w:sz w:val="28"/>
          <w:szCs w:val="28"/>
        </w:rPr>
        <w:t>Календарный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учебный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график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режим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работы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утверждается</w:t>
      </w:r>
      <w:r w:rsidR="001B7C6B">
        <w:rPr>
          <w:sz w:val="28"/>
          <w:szCs w:val="28"/>
        </w:rPr>
        <w:t xml:space="preserve"> </w:t>
      </w:r>
      <w:r w:rsidR="009A4A13">
        <w:rPr>
          <w:sz w:val="28"/>
          <w:szCs w:val="28"/>
        </w:rPr>
        <w:t>начальником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Учреждения.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spacing w:before="1"/>
        <w:ind w:right="113" w:firstLine="0"/>
        <w:rPr>
          <w:sz w:val="28"/>
          <w:szCs w:val="28"/>
        </w:rPr>
      </w:pPr>
      <w:r w:rsidRPr="009A4A13">
        <w:rPr>
          <w:sz w:val="28"/>
          <w:szCs w:val="28"/>
        </w:rPr>
        <w:t>Продолжительность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соответствии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Образовательными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учебными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программами:</w:t>
      </w:r>
    </w:p>
    <w:p w:rsidR="00C11548" w:rsidRPr="009A4A13" w:rsidRDefault="00714867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line="294" w:lineRule="exact"/>
        <w:rPr>
          <w:sz w:val="28"/>
          <w:szCs w:val="28"/>
        </w:rPr>
      </w:pPr>
      <w:r w:rsidRPr="009A4A13">
        <w:rPr>
          <w:sz w:val="28"/>
          <w:szCs w:val="28"/>
        </w:rPr>
        <w:t xml:space="preserve">Категория </w:t>
      </w:r>
      <w:r w:rsidRPr="009A4A13">
        <w:rPr>
          <w:b/>
          <w:sz w:val="28"/>
          <w:szCs w:val="28"/>
        </w:rPr>
        <w:t>«В»</w:t>
      </w:r>
      <w:r w:rsidR="001B7C6B">
        <w:rPr>
          <w:b/>
          <w:sz w:val="28"/>
          <w:szCs w:val="28"/>
        </w:rPr>
        <w:t xml:space="preserve"> </w:t>
      </w:r>
      <w:r w:rsidRPr="009A4A13">
        <w:rPr>
          <w:sz w:val="28"/>
          <w:szCs w:val="28"/>
        </w:rPr>
        <w:t>-</w:t>
      </w:r>
      <w:r w:rsidR="001B7C6B">
        <w:rPr>
          <w:sz w:val="28"/>
          <w:szCs w:val="28"/>
        </w:rPr>
        <w:t xml:space="preserve"> от 2 до 3месяцев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ind w:left="870"/>
        <w:rPr>
          <w:sz w:val="28"/>
          <w:szCs w:val="28"/>
        </w:rPr>
      </w:pPr>
      <w:r w:rsidRPr="009A4A13">
        <w:rPr>
          <w:sz w:val="28"/>
          <w:szCs w:val="28"/>
        </w:rPr>
        <w:t>Учебные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группы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комплектуются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мере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набора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регистрируются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ГИБДД.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ind w:left="870"/>
        <w:rPr>
          <w:sz w:val="28"/>
          <w:szCs w:val="28"/>
        </w:rPr>
      </w:pPr>
      <w:r w:rsidRPr="009A4A13">
        <w:rPr>
          <w:sz w:val="28"/>
          <w:szCs w:val="28"/>
        </w:rPr>
        <w:t>Группы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формируются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 xml:space="preserve"> 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количестве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 xml:space="preserve"> от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5до</w:t>
      </w:r>
      <w:r w:rsidR="001B7C6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A4A13">
        <w:rPr>
          <w:sz w:val="28"/>
          <w:szCs w:val="28"/>
        </w:rPr>
        <w:t>0</w:t>
      </w:r>
      <w:r w:rsidR="001B7C6B">
        <w:rPr>
          <w:sz w:val="28"/>
          <w:szCs w:val="28"/>
        </w:rPr>
        <w:t xml:space="preserve"> человек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ind w:left="870"/>
        <w:rPr>
          <w:sz w:val="28"/>
          <w:szCs w:val="28"/>
        </w:rPr>
      </w:pP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предусмотрены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следующие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режимы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обучения:</w:t>
      </w:r>
    </w:p>
    <w:p w:rsidR="00C11548" w:rsidRPr="009A4A13" w:rsidRDefault="00714867">
      <w:pPr>
        <w:pStyle w:val="a4"/>
        <w:numPr>
          <w:ilvl w:val="2"/>
          <w:numId w:val="2"/>
        </w:numPr>
        <w:tabs>
          <w:tab w:val="left" w:pos="1517"/>
          <w:tab w:val="left" w:pos="1518"/>
          <w:tab w:val="left" w:pos="2934"/>
        </w:tabs>
        <w:spacing w:before="2"/>
        <w:rPr>
          <w:sz w:val="28"/>
          <w:szCs w:val="28"/>
        </w:rPr>
      </w:pPr>
      <w:r w:rsidRPr="009A4A13">
        <w:rPr>
          <w:sz w:val="28"/>
          <w:szCs w:val="28"/>
        </w:rPr>
        <w:t>Утреннее</w:t>
      </w:r>
      <w:r w:rsidRPr="009A4A13">
        <w:rPr>
          <w:sz w:val="28"/>
          <w:szCs w:val="28"/>
        </w:rPr>
        <w:tab/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08:00 до 10:55</w:t>
      </w:r>
    </w:p>
    <w:p w:rsidR="00C11548" w:rsidRPr="009A4A13" w:rsidRDefault="00714867">
      <w:pPr>
        <w:pStyle w:val="a4"/>
        <w:numPr>
          <w:ilvl w:val="2"/>
          <w:numId w:val="2"/>
        </w:numPr>
        <w:tabs>
          <w:tab w:val="left" w:pos="1517"/>
          <w:tab w:val="left" w:pos="1518"/>
          <w:tab w:val="left" w:pos="2934"/>
        </w:tabs>
        <w:spacing w:before="1" w:line="292" w:lineRule="exact"/>
        <w:rPr>
          <w:sz w:val="28"/>
          <w:szCs w:val="28"/>
        </w:rPr>
      </w:pPr>
      <w:r w:rsidRPr="009A4A13">
        <w:rPr>
          <w:sz w:val="28"/>
          <w:szCs w:val="28"/>
        </w:rPr>
        <w:t>Дневное</w:t>
      </w:r>
      <w:r w:rsidRPr="009A4A13">
        <w:rPr>
          <w:sz w:val="28"/>
          <w:szCs w:val="28"/>
        </w:rPr>
        <w:tab/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12.00 до 14.55</w:t>
      </w:r>
    </w:p>
    <w:p w:rsidR="00C11548" w:rsidRPr="009A4A13" w:rsidRDefault="00714867">
      <w:pPr>
        <w:pStyle w:val="a4"/>
        <w:numPr>
          <w:ilvl w:val="2"/>
          <w:numId w:val="2"/>
        </w:numPr>
        <w:tabs>
          <w:tab w:val="left" w:pos="1517"/>
          <w:tab w:val="left" w:pos="1518"/>
          <w:tab w:val="left" w:pos="2934"/>
        </w:tabs>
        <w:spacing w:line="292" w:lineRule="exact"/>
        <w:rPr>
          <w:sz w:val="28"/>
          <w:szCs w:val="28"/>
        </w:rPr>
      </w:pPr>
      <w:r w:rsidRPr="009A4A13">
        <w:rPr>
          <w:sz w:val="28"/>
          <w:szCs w:val="28"/>
        </w:rPr>
        <w:t>Вечернее</w:t>
      </w:r>
      <w:r w:rsidRPr="009A4A13">
        <w:rPr>
          <w:sz w:val="28"/>
          <w:szCs w:val="28"/>
        </w:rPr>
        <w:tab/>
        <w:t>с</w:t>
      </w:r>
      <w:r w:rsidR="001B7C6B">
        <w:rPr>
          <w:sz w:val="28"/>
          <w:szCs w:val="28"/>
        </w:rPr>
        <w:t xml:space="preserve"> </w:t>
      </w:r>
      <w:r>
        <w:rPr>
          <w:sz w:val="28"/>
          <w:szCs w:val="28"/>
        </w:rPr>
        <w:t>17:00 до 21:00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spacing w:line="237" w:lineRule="auto"/>
        <w:ind w:right="116" w:firstLine="0"/>
        <w:rPr>
          <w:sz w:val="28"/>
          <w:szCs w:val="28"/>
        </w:rPr>
      </w:pPr>
      <w:r w:rsidRPr="009A4A13">
        <w:rPr>
          <w:sz w:val="28"/>
          <w:szCs w:val="28"/>
        </w:rPr>
        <w:t>Продолжительность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учебного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 xml:space="preserve"> часа теоретических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занятий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45 минут. Допускается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спаривание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занятий продолжительностью 90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минут.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70"/>
        </w:tabs>
        <w:spacing w:before="66"/>
        <w:ind w:right="106" w:firstLine="0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Продолжительность учебного часа практического вождения 60 минут 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учетом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времени, затрачиваемого на подготовку и осмотр автомобиля,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подведения итогов занятия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разбор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ошибок.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Допускается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спаривание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занятий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продолжительностью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120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минут.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70"/>
        </w:tabs>
        <w:spacing w:before="1"/>
        <w:ind w:right="108" w:firstLine="0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Занятия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проводятся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круглогодично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ежедневно.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Обучение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проводится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учебным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курсам,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продолжительность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которых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определяется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сроком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освоения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образовательной программы.</w:t>
      </w:r>
    </w:p>
    <w:p w:rsidR="00C11548" w:rsidRPr="009A4A13" w:rsidRDefault="00714867">
      <w:pPr>
        <w:pStyle w:val="a4"/>
        <w:numPr>
          <w:ilvl w:val="1"/>
          <w:numId w:val="2"/>
        </w:numPr>
        <w:tabs>
          <w:tab w:val="left" w:pos="870"/>
        </w:tabs>
        <w:ind w:right="112" w:firstLine="0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Занятия в Учреждении проводятся по расписанию. Расписание учебных занятий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составляется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соответствии 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Учебным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планом.</w:t>
      </w:r>
    </w:p>
    <w:p w:rsidR="00C11548" w:rsidRPr="009A4A13" w:rsidRDefault="00C11548">
      <w:pPr>
        <w:pStyle w:val="a3"/>
        <w:rPr>
          <w:sz w:val="28"/>
          <w:szCs w:val="28"/>
        </w:rPr>
      </w:pPr>
    </w:p>
    <w:p w:rsidR="00C11548" w:rsidRPr="009A4A13" w:rsidRDefault="00714867">
      <w:pPr>
        <w:pStyle w:val="1"/>
        <w:numPr>
          <w:ilvl w:val="0"/>
          <w:numId w:val="4"/>
        </w:numPr>
        <w:tabs>
          <w:tab w:val="left" w:pos="3245"/>
        </w:tabs>
        <w:ind w:left="3244" w:hanging="359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Права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обязанности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учащихся</w:t>
      </w:r>
    </w:p>
    <w:p w:rsidR="00C11548" w:rsidRPr="009A4A13" w:rsidRDefault="00714867">
      <w:pPr>
        <w:pStyle w:val="a4"/>
        <w:numPr>
          <w:ilvl w:val="1"/>
          <w:numId w:val="1"/>
        </w:numPr>
        <w:tabs>
          <w:tab w:val="left" w:pos="810"/>
        </w:tabs>
        <w:spacing w:before="132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Обучающиеся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имеют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право: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5" w:line="237" w:lineRule="auto"/>
        <w:ind w:left="0" w:right="11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4A13">
        <w:rPr>
          <w:sz w:val="28"/>
          <w:szCs w:val="28"/>
        </w:rPr>
        <w:t>а уважение их человеческого достоинства, свободы совести, информации,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свободного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выражения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собственных взглядов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убеждений;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2" w:line="293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9A4A13">
        <w:rPr>
          <w:sz w:val="28"/>
          <w:szCs w:val="28"/>
        </w:rPr>
        <w:t>а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получение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образования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соответствии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заключенным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договором;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2" w:line="237" w:lineRule="auto"/>
        <w:ind w:left="0" w:right="10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7C6B">
        <w:rPr>
          <w:sz w:val="28"/>
          <w:szCs w:val="28"/>
        </w:rPr>
        <w:t xml:space="preserve">а </w:t>
      </w:r>
      <w:r w:rsidRPr="009A4A13">
        <w:rPr>
          <w:sz w:val="28"/>
          <w:szCs w:val="28"/>
        </w:rPr>
        <w:t>использование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материально-технической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базы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Учреждения,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учебно-методических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наглядных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пособий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соответствии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заключенным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договором.</w:t>
      </w:r>
    </w:p>
    <w:p w:rsidR="00C11548" w:rsidRPr="009A4A13" w:rsidRDefault="00714867" w:rsidP="00714867">
      <w:pPr>
        <w:pStyle w:val="a4"/>
        <w:numPr>
          <w:ilvl w:val="1"/>
          <w:numId w:val="1"/>
        </w:numPr>
        <w:tabs>
          <w:tab w:val="left" w:pos="0"/>
        </w:tabs>
        <w:spacing w:before="3"/>
        <w:ind w:left="0" w:firstLine="0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Обучающие</w:t>
      </w:r>
      <w:r w:rsidR="001B7C6B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обязаны:</w:t>
      </w:r>
    </w:p>
    <w:p w:rsidR="00C11548" w:rsidRPr="009A4A13" w:rsidRDefault="001B7C6B">
      <w:pPr>
        <w:pStyle w:val="a4"/>
        <w:numPr>
          <w:ilvl w:val="2"/>
          <w:numId w:val="1"/>
        </w:numPr>
        <w:tabs>
          <w:tab w:val="left" w:pos="0"/>
        </w:tabs>
        <w:spacing w:before="2"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714867" w:rsidRPr="009A4A13">
        <w:rPr>
          <w:sz w:val="28"/>
          <w:szCs w:val="28"/>
        </w:rPr>
        <w:t>обросовестно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посещать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, </w:t>
      </w:r>
      <w:r w:rsidR="00714867" w:rsidRPr="009A4A1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расписанию;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2" w:line="237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14867" w:rsidRPr="009A4A13">
        <w:rPr>
          <w:sz w:val="28"/>
          <w:szCs w:val="28"/>
        </w:rPr>
        <w:t>истематически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глубоко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овладевать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теоретическими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практическими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навыками;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14867" w:rsidRPr="009A4A13">
        <w:rPr>
          <w:sz w:val="28"/>
          <w:szCs w:val="28"/>
        </w:rPr>
        <w:t>облюдать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автошколы;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3" w:line="237" w:lineRule="auto"/>
        <w:ind w:left="0" w:right="111" w:firstLine="0"/>
        <w:rPr>
          <w:sz w:val="28"/>
          <w:szCs w:val="28"/>
        </w:rPr>
      </w:pPr>
      <w:r>
        <w:rPr>
          <w:sz w:val="28"/>
          <w:szCs w:val="28"/>
        </w:rPr>
        <w:t>Б</w:t>
      </w:r>
      <w:r w:rsidR="00714867" w:rsidRPr="009A4A13">
        <w:rPr>
          <w:sz w:val="28"/>
          <w:szCs w:val="28"/>
        </w:rPr>
        <w:t>ережно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автошколы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(учебному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оборудованию,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автомобилям,</w:t>
      </w:r>
      <w:r>
        <w:rPr>
          <w:sz w:val="28"/>
          <w:szCs w:val="28"/>
        </w:rPr>
        <w:t xml:space="preserve"> </w:t>
      </w:r>
      <w:r w:rsidR="0029589F" w:rsidRPr="009A4A13">
        <w:rPr>
          <w:sz w:val="28"/>
          <w:szCs w:val="28"/>
        </w:rPr>
        <w:t>мебели</w:t>
      </w:r>
      <w:r w:rsidR="00714867" w:rsidRPr="009A4A13">
        <w:rPr>
          <w:sz w:val="28"/>
          <w:szCs w:val="28"/>
        </w:rPr>
        <w:t xml:space="preserve"> т.д.);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5" w:line="237" w:lineRule="auto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>Б</w:t>
      </w:r>
      <w:r w:rsidR="00714867" w:rsidRPr="009A4A13">
        <w:rPr>
          <w:sz w:val="28"/>
          <w:szCs w:val="28"/>
        </w:rPr>
        <w:t>ыть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дисциплинированными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добиваться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учащихся;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2"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Б</w:t>
      </w:r>
      <w:r w:rsidR="00714867" w:rsidRPr="009A4A13">
        <w:rPr>
          <w:sz w:val="28"/>
          <w:szCs w:val="28"/>
        </w:rPr>
        <w:t>ыть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вежливыми;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714867" w:rsidRPr="009A4A13">
        <w:rPr>
          <w:sz w:val="28"/>
          <w:szCs w:val="28"/>
        </w:rPr>
        <w:t>ерпеливо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критическим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замечаниям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преподавателей;</w:t>
      </w:r>
    </w:p>
    <w:p w:rsidR="00C11548" w:rsidRPr="009A4A13" w:rsidRDefault="00A747F8">
      <w:pPr>
        <w:pStyle w:val="a4"/>
        <w:numPr>
          <w:ilvl w:val="2"/>
          <w:numId w:val="1"/>
        </w:numPr>
        <w:tabs>
          <w:tab w:val="left" w:pos="0"/>
        </w:tabs>
        <w:spacing w:before="2" w:line="237" w:lineRule="auto"/>
        <w:ind w:left="0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4867" w:rsidRPr="009A4A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подготовленными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выполненными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домашними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заданиями,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пособиями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письменными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принадлежностями;</w:t>
      </w:r>
    </w:p>
    <w:p w:rsidR="00C11548" w:rsidRPr="009A4A13" w:rsidRDefault="00714867">
      <w:pPr>
        <w:pStyle w:val="a4"/>
        <w:numPr>
          <w:ilvl w:val="2"/>
          <w:numId w:val="1"/>
        </w:numPr>
        <w:tabs>
          <w:tab w:val="left" w:pos="0"/>
        </w:tabs>
        <w:spacing w:before="8" w:line="237" w:lineRule="auto"/>
        <w:ind w:left="0" w:right="106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A4A13">
        <w:rPr>
          <w:sz w:val="28"/>
          <w:szCs w:val="28"/>
        </w:rPr>
        <w:t>обросовестно выполнять все распоряжения педагогов и других работников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автошколы.</w:t>
      </w:r>
    </w:p>
    <w:p w:rsidR="00C11548" w:rsidRPr="009A4A13" w:rsidRDefault="00714867">
      <w:pPr>
        <w:pStyle w:val="a4"/>
        <w:numPr>
          <w:ilvl w:val="1"/>
          <w:numId w:val="1"/>
        </w:numPr>
        <w:tabs>
          <w:tab w:val="left" w:pos="870"/>
        </w:tabs>
        <w:ind w:left="870" w:hanging="768"/>
        <w:jc w:val="both"/>
        <w:rPr>
          <w:sz w:val="28"/>
          <w:szCs w:val="28"/>
        </w:rPr>
      </w:pPr>
      <w:r w:rsidRPr="009A4A13">
        <w:rPr>
          <w:sz w:val="28"/>
          <w:szCs w:val="28"/>
        </w:rPr>
        <w:t>В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помещениях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учебного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заведения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запрещается:</w:t>
      </w:r>
    </w:p>
    <w:p w:rsidR="00C11548" w:rsidRPr="009A4A13" w:rsidRDefault="00A747F8" w:rsidP="00714867">
      <w:pPr>
        <w:pStyle w:val="a4"/>
        <w:numPr>
          <w:ilvl w:val="2"/>
          <w:numId w:val="1"/>
        </w:numPr>
        <w:tabs>
          <w:tab w:val="left" w:pos="0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714867" w:rsidRPr="009A4A13">
        <w:rPr>
          <w:sz w:val="28"/>
          <w:szCs w:val="28"/>
        </w:rPr>
        <w:t>ождение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пальто,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головных уборах,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грязной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вызывающей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одежде;</w:t>
      </w:r>
    </w:p>
    <w:p w:rsidR="00C11548" w:rsidRPr="009A4A13" w:rsidRDefault="00A747F8" w:rsidP="00714867">
      <w:pPr>
        <w:pStyle w:val="a4"/>
        <w:numPr>
          <w:ilvl w:val="2"/>
          <w:numId w:val="1"/>
        </w:numPr>
        <w:tabs>
          <w:tab w:val="left" w:pos="0"/>
        </w:tabs>
        <w:spacing w:before="1"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14867" w:rsidRPr="009A4A13">
        <w:rPr>
          <w:sz w:val="28"/>
          <w:szCs w:val="28"/>
        </w:rPr>
        <w:t>ромкие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разговоры,</w:t>
      </w:r>
      <w:r>
        <w:rPr>
          <w:sz w:val="28"/>
          <w:szCs w:val="28"/>
        </w:rPr>
        <w:t xml:space="preserve"> </w:t>
      </w:r>
      <w:r w:rsidR="00714867" w:rsidRPr="009A4A13">
        <w:rPr>
          <w:sz w:val="28"/>
          <w:szCs w:val="28"/>
        </w:rPr>
        <w:t>шум;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A4A13">
        <w:rPr>
          <w:sz w:val="28"/>
          <w:szCs w:val="28"/>
        </w:rPr>
        <w:t>урение;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2" w:line="237" w:lineRule="auto"/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A4A13">
        <w:rPr>
          <w:sz w:val="28"/>
          <w:szCs w:val="28"/>
        </w:rPr>
        <w:t>аспитие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спиртных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напитков,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прием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наркотических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одурманивающих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веществ;</w:t>
      </w:r>
    </w:p>
    <w:p w:rsidR="00C11548" w:rsidRPr="009A4A13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2" w:line="293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A4A13">
        <w:rPr>
          <w:sz w:val="28"/>
          <w:szCs w:val="28"/>
        </w:rPr>
        <w:t>азговоры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использованием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нецензурных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слов;</w:t>
      </w:r>
    </w:p>
    <w:p w:rsidR="00C11548" w:rsidRDefault="00714867" w:rsidP="00714867">
      <w:pPr>
        <w:pStyle w:val="a4"/>
        <w:numPr>
          <w:ilvl w:val="2"/>
          <w:numId w:val="1"/>
        </w:numPr>
        <w:tabs>
          <w:tab w:val="left" w:pos="0"/>
        </w:tabs>
        <w:spacing w:before="2" w:line="237" w:lineRule="auto"/>
        <w:ind w:left="0" w:right="117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A4A13">
        <w:rPr>
          <w:sz w:val="28"/>
          <w:szCs w:val="28"/>
        </w:rPr>
        <w:t>е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допустимо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прерывать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занятия,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входить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</w:t>
      </w:r>
      <w:r w:rsidR="00A747F8">
        <w:rPr>
          <w:sz w:val="28"/>
          <w:szCs w:val="28"/>
        </w:rPr>
        <w:t xml:space="preserve"> класс </w:t>
      </w:r>
      <w:r w:rsidRPr="009A4A13">
        <w:rPr>
          <w:sz w:val="28"/>
          <w:szCs w:val="28"/>
        </w:rPr>
        <w:t>и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выходить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из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не</w:t>
      </w:r>
      <w:r w:rsidR="00A747F8">
        <w:rPr>
          <w:sz w:val="28"/>
          <w:szCs w:val="28"/>
        </w:rPr>
        <w:t xml:space="preserve">го </w:t>
      </w:r>
      <w:r w:rsidRPr="009A4A13">
        <w:rPr>
          <w:sz w:val="28"/>
          <w:szCs w:val="28"/>
        </w:rPr>
        <w:t>во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время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их</w:t>
      </w:r>
      <w:r w:rsidR="00A747F8">
        <w:rPr>
          <w:sz w:val="28"/>
          <w:szCs w:val="28"/>
        </w:rPr>
        <w:t xml:space="preserve"> </w:t>
      </w:r>
      <w:r w:rsidRPr="009A4A13">
        <w:rPr>
          <w:sz w:val="28"/>
          <w:szCs w:val="28"/>
        </w:rPr>
        <w:t>проведения.</w:t>
      </w:r>
    </w:p>
    <w:sectPr w:rsidR="00C11548" w:rsidSect="00A42E7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6AE"/>
    <w:multiLevelType w:val="multilevel"/>
    <w:tmpl w:val="E2E62C60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2C8C2E59"/>
    <w:multiLevelType w:val="multilevel"/>
    <w:tmpl w:val="BF5CCA60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4FFB2211"/>
    <w:multiLevelType w:val="multilevel"/>
    <w:tmpl w:val="4CE0C5E0"/>
    <w:lvl w:ilvl="0">
      <w:start w:val="1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3" w15:restartNumberingAfterBreak="0">
    <w:nsid w:val="63D24443"/>
    <w:multiLevelType w:val="hybridMultilevel"/>
    <w:tmpl w:val="E91C68C6"/>
    <w:lvl w:ilvl="0" w:tplc="D0D05BCE">
      <w:start w:val="1"/>
      <w:numFmt w:val="decimal"/>
      <w:lvlText w:val="%1."/>
      <w:lvlJc w:val="left"/>
      <w:pPr>
        <w:ind w:left="3952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A73E0">
      <w:numFmt w:val="bullet"/>
      <w:lvlText w:val="•"/>
      <w:lvlJc w:val="left"/>
      <w:pPr>
        <w:ind w:left="4520" w:hanging="358"/>
      </w:pPr>
      <w:rPr>
        <w:rFonts w:hint="default"/>
        <w:lang w:val="ru-RU" w:eastAsia="en-US" w:bidi="ar-SA"/>
      </w:rPr>
    </w:lvl>
    <w:lvl w:ilvl="2" w:tplc="C1463A26">
      <w:numFmt w:val="bullet"/>
      <w:lvlText w:val="•"/>
      <w:lvlJc w:val="left"/>
      <w:pPr>
        <w:ind w:left="5081" w:hanging="358"/>
      </w:pPr>
      <w:rPr>
        <w:rFonts w:hint="default"/>
        <w:lang w:val="ru-RU" w:eastAsia="en-US" w:bidi="ar-SA"/>
      </w:rPr>
    </w:lvl>
    <w:lvl w:ilvl="3" w:tplc="121AC90C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4" w:tplc="868E61DA">
      <w:numFmt w:val="bullet"/>
      <w:lvlText w:val="•"/>
      <w:lvlJc w:val="left"/>
      <w:pPr>
        <w:ind w:left="6202" w:hanging="358"/>
      </w:pPr>
      <w:rPr>
        <w:rFonts w:hint="default"/>
        <w:lang w:val="ru-RU" w:eastAsia="en-US" w:bidi="ar-SA"/>
      </w:rPr>
    </w:lvl>
    <w:lvl w:ilvl="5" w:tplc="6388F670">
      <w:numFmt w:val="bullet"/>
      <w:lvlText w:val="•"/>
      <w:lvlJc w:val="left"/>
      <w:pPr>
        <w:ind w:left="6763" w:hanging="358"/>
      </w:pPr>
      <w:rPr>
        <w:rFonts w:hint="default"/>
        <w:lang w:val="ru-RU" w:eastAsia="en-US" w:bidi="ar-SA"/>
      </w:rPr>
    </w:lvl>
    <w:lvl w:ilvl="6" w:tplc="BD04BE2A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7" w:tplc="F7948FA4">
      <w:numFmt w:val="bullet"/>
      <w:lvlText w:val="•"/>
      <w:lvlJc w:val="left"/>
      <w:pPr>
        <w:ind w:left="7884" w:hanging="358"/>
      </w:pPr>
      <w:rPr>
        <w:rFonts w:hint="default"/>
        <w:lang w:val="ru-RU" w:eastAsia="en-US" w:bidi="ar-SA"/>
      </w:rPr>
    </w:lvl>
    <w:lvl w:ilvl="8" w:tplc="3012A744">
      <w:numFmt w:val="bullet"/>
      <w:lvlText w:val="•"/>
      <w:lvlJc w:val="left"/>
      <w:pPr>
        <w:ind w:left="8445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1548"/>
    <w:rsid w:val="001B7C6B"/>
    <w:rsid w:val="0029589F"/>
    <w:rsid w:val="00714867"/>
    <w:rsid w:val="009A4A13"/>
    <w:rsid w:val="00A42E7F"/>
    <w:rsid w:val="00A747F8"/>
    <w:rsid w:val="00B55265"/>
    <w:rsid w:val="00C11548"/>
    <w:rsid w:val="00F01508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1C11-AF83-4926-A530-DF1A2BB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2E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2E7F"/>
    <w:pPr>
      <w:ind w:left="2385" w:hanging="35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E7F"/>
    <w:rPr>
      <w:sz w:val="24"/>
      <w:szCs w:val="24"/>
    </w:rPr>
  </w:style>
  <w:style w:type="paragraph" w:styleId="a4">
    <w:name w:val="List Paragraph"/>
    <w:basedOn w:val="a"/>
    <w:uiPriority w:val="1"/>
    <w:qFormat/>
    <w:rsid w:val="00A42E7F"/>
    <w:pPr>
      <w:ind w:left="1518"/>
    </w:pPr>
  </w:style>
  <w:style w:type="paragraph" w:customStyle="1" w:styleId="TableParagraph">
    <w:name w:val="Table Paragraph"/>
    <w:basedOn w:val="a"/>
    <w:uiPriority w:val="1"/>
    <w:qFormat/>
    <w:rsid w:val="00A42E7F"/>
  </w:style>
  <w:style w:type="character" w:customStyle="1" w:styleId="20">
    <w:name w:val="Заголовок 2 Знак"/>
    <w:basedOn w:val="a0"/>
    <w:link w:val="2"/>
    <w:uiPriority w:val="9"/>
    <w:semiHidden/>
    <w:rsid w:val="009A4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lock Text"/>
    <w:basedOn w:val="a"/>
    <w:unhideWhenUsed/>
    <w:rsid w:val="009A4A13"/>
    <w:pPr>
      <w:autoSpaceDE/>
      <w:autoSpaceDN/>
      <w:spacing w:line="559" w:lineRule="auto"/>
      <w:ind w:left="1134" w:right="600"/>
      <w:jc w:val="center"/>
    </w:pPr>
    <w:rPr>
      <w:b/>
      <w:sz w:val="18"/>
      <w:szCs w:val="20"/>
      <w:lang w:eastAsia="ru-RU"/>
    </w:rPr>
  </w:style>
  <w:style w:type="paragraph" w:customStyle="1" w:styleId="FR2">
    <w:name w:val="FR2"/>
    <w:rsid w:val="009A4A13"/>
    <w:pPr>
      <w:autoSpaceDE/>
      <w:autoSpaceDN/>
      <w:spacing w:before="42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8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9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Пользователь</dc:creator>
  <cp:lastModifiedBy>АДМИН</cp:lastModifiedBy>
  <cp:revision>6</cp:revision>
  <cp:lastPrinted>2021-07-20T05:55:00Z</cp:lastPrinted>
  <dcterms:created xsi:type="dcterms:W3CDTF">2021-06-06T23:03:00Z</dcterms:created>
  <dcterms:modified xsi:type="dcterms:W3CDTF">2021-07-20T06:30:00Z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2021-06-06T00:00:00Z</vt:filetime>
  </property>
</Properties>
</file>